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6D" w:rsidRDefault="00023E6D">
      <w:bookmarkStart w:id="0" w:name="_GoBack"/>
      <w:bookmarkEnd w:id="0"/>
    </w:p>
    <w:p w:rsidR="00F9255C" w:rsidRDefault="00F9255C"/>
    <w:p w:rsidR="00F9255C" w:rsidRDefault="00F9255C"/>
    <w:p w:rsidR="00430346" w:rsidRDefault="00430346" w:rsidP="00F9255C">
      <w:pPr>
        <w:jc w:val="center"/>
        <w:rPr>
          <w:sz w:val="36"/>
          <w:szCs w:val="36"/>
        </w:rPr>
      </w:pPr>
    </w:p>
    <w:p w:rsidR="00F9255C" w:rsidRDefault="00F9255C" w:rsidP="00F9255C">
      <w:pPr>
        <w:jc w:val="center"/>
        <w:rPr>
          <w:sz w:val="36"/>
          <w:szCs w:val="36"/>
        </w:rPr>
      </w:pPr>
      <w:r w:rsidRPr="00F9255C">
        <w:rPr>
          <w:sz w:val="36"/>
          <w:szCs w:val="36"/>
        </w:rPr>
        <w:t>City of Muenster Park</w:t>
      </w:r>
      <w:r w:rsidR="00444952">
        <w:rPr>
          <w:sz w:val="36"/>
          <w:szCs w:val="36"/>
        </w:rPr>
        <w:t>/Pool</w:t>
      </w:r>
      <w:r w:rsidRPr="00F9255C">
        <w:rPr>
          <w:sz w:val="36"/>
          <w:szCs w:val="36"/>
        </w:rPr>
        <w:t xml:space="preserve"> Rental Agreement</w:t>
      </w:r>
    </w:p>
    <w:p w:rsidR="00F9255C" w:rsidRDefault="00F9255C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</w:t>
      </w:r>
      <w:r w:rsidR="00444952">
        <w:rPr>
          <w:sz w:val="24"/>
          <w:szCs w:val="24"/>
        </w:rPr>
        <w:t>t</w:t>
      </w:r>
      <w:r>
        <w:rPr>
          <w:sz w:val="24"/>
          <w:szCs w:val="24"/>
        </w:rPr>
        <w:t>al Date(s)________________________</w:t>
      </w:r>
      <w:proofErr w:type="gramStart"/>
      <w:r>
        <w:rPr>
          <w:sz w:val="24"/>
          <w:szCs w:val="24"/>
        </w:rPr>
        <w:t>_        Rental</w:t>
      </w:r>
      <w:proofErr w:type="gramEnd"/>
      <w:r>
        <w:rPr>
          <w:sz w:val="24"/>
          <w:szCs w:val="24"/>
        </w:rPr>
        <w:t xml:space="preserve"> </w:t>
      </w:r>
      <w:r w:rsidR="00444952">
        <w:rPr>
          <w:sz w:val="24"/>
          <w:szCs w:val="24"/>
        </w:rPr>
        <w:t>t</w:t>
      </w:r>
      <w:r>
        <w:rPr>
          <w:sz w:val="24"/>
          <w:szCs w:val="24"/>
        </w:rPr>
        <w:t>ime</w:t>
      </w:r>
      <w:r w:rsidR="00444952">
        <w:rPr>
          <w:sz w:val="24"/>
          <w:szCs w:val="24"/>
        </w:rPr>
        <w:t>(s)_______</w:t>
      </w:r>
      <w:r>
        <w:rPr>
          <w:sz w:val="24"/>
          <w:szCs w:val="24"/>
        </w:rPr>
        <w:t>___________________</w:t>
      </w:r>
    </w:p>
    <w:p w:rsidR="00F9255C" w:rsidRDefault="00F9255C" w:rsidP="00F9255C">
      <w:pPr>
        <w:pStyle w:val="NoSpacing"/>
        <w:rPr>
          <w:sz w:val="24"/>
          <w:szCs w:val="24"/>
        </w:rPr>
      </w:pPr>
    </w:p>
    <w:p w:rsidR="00F9255C" w:rsidRDefault="00F9255C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Facility reserved:  JC Pavilion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MSB Stage ___</w:t>
      </w:r>
      <w:r w:rsidR="00444952">
        <w:rPr>
          <w:sz w:val="24"/>
          <w:szCs w:val="24"/>
        </w:rPr>
        <w:tab/>
      </w:r>
      <w:r w:rsidR="00444952">
        <w:rPr>
          <w:sz w:val="24"/>
          <w:szCs w:val="24"/>
        </w:rPr>
        <w:tab/>
        <w:t>Pool Rental___</w:t>
      </w:r>
    </w:p>
    <w:p w:rsidR="00F9255C" w:rsidRDefault="00F9255C" w:rsidP="00F9255C">
      <w:pPr>
        <w:pStyle w:val="NoSpacing"/>
        <w:rPr>
          <w:sz w:val="24"/>
          <w:szCs w:val="24"/>
        </w:rPr>
      </w:pPr>
    </w:p>
    <w:p w:rsidR="00F9255C" w:rsidRDefault="00F9255C" w:rsidP="00F925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 CITY PARK CLOSES AT MIDNIGHT***</w:t>
      </w:r>
    </w:p>
    <w:p w:rsidR="00F9255C" w:rsidRDefault="00F9255C" w:rsidP="00F9255C">
      <w:pPr>
        <w:pStyle w:val="NoSpacing"/>
        <w:rPr>
          <w:sz w:val="28"/>
          <w:szCs w:val="28"/>
        </w:rPr>
      </w:pPr>
    </w:p>
    <w:p w:rsidR="00F9255C" w:rsidRDefault="00F9255C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Rental Fee</w:t>
      </w:r>
      <w:r>
        <w:rPr>
          <w:sz w:val="24"/>
          <w:szCs w:val="24"/>
        </w:rPr>
        <w:tab/>
      </w:r>
      <w:r w:rsidR="00444952">
        <w:rPr>
          <w:sz w:val="24"/>
          <w:szCs w:val="24"/>
        </w:rPr>
        <w:t xml:space="preserve">     </w:t>
      </w:r>
      <w:r>
        <w:rPr>
          <w:sz w:val="24"/>
          <w:szCs w:val="24"/>
        </w:rPr>
        <w:t>$50.00 per day</w:t>
      </w:r>
      <w:r w:rsidR="00444952">
        <w:rPr>
          <w:sz w:val="24"/>
          <w:szCs w:val="24"/>
        </w:rPr>
        <w:t xml:space="preserve"> for Pavilion/Stage</w:t>
      </w:r>
      <w:r w:rsidR="00444952">
        <w:rPr>
          <w:sz w:val="24"/>
          <w:szCs w:val="24"/>
        </w:rPr>
        <w:tab/>
      </w:r>
      <w:r w:rsidR="00444952">
        <w:rPr>
          <w:sz w:val="24"/>
          <w:szCs w:val="24"/>
        </w:rPr>
        <w:tab/>
        <w:t>Pool Fee $</w:t>
      </w:r>
      <w:r w:rsidR="007A623B">
        <w:rPr>
          <w:sz w:val="24"/>
          <w:szCs w:val="24"/>
        </w:rPr>
        <w:t>90</w:t>
      </w:r>
      <w:r w:rsidR="00444952">
        <w:rPr>
          <w:sz w:val="24"/>
          <w:szCs w:val="24"/>
        </w:rPr>
        <w:t>/</w:t>
      </w:r>
      <w:proofErr w:type="spellStart"/>
      <w:r w:rsidR="00444952">
        <w:rPr>
          <w:sz w:val="24"/>
          <w:szCs w:val="24"/>
        </w:rPr>
        <w:t>hr</w:t>
      </w:r>
      <w:proofErr w:type="spellEnd"/>
      <w:r w:rsidR="00444952">
        <w:rPr>
          <w:sz w:val="24"/>
          <w:szCs w:val="24"/>
        </w:rPr>
        <w:t xml:space="preserve"> min 2 hours</w:t>
      </w:r>
      <w:r w:rsidR="00444952">
        <w:rPr>
          <w:sz w:val="24"/>
          <w:szCs w:val="24"/>
        </w:rPr>
        <w:tab/>
      </w:r>
    </w:p>
    <w:p w:rsidR="00F9255C" w:rsidRDefault="00F9255C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Security Deposit</w:t>
      </w:r>
      <w:r w:rsidR="00444952">
        <w:rPr>
          <w:sz w:val="24"/>
          <w:szCs w:val="24"/>
        </w:rPr>
        <w:t xml:space="preserve">  </w:t>
      </w:r>
      <w:r>
        <w:rPr>
          <w:sz w:val="24"/>
          <w:szCs w:val="24"/>
        </w:rPr>
        <w:t>$50.00 per day</w:t>
      </w:r>
      <w:r w:rsidR="00444952">
        <w:rPr>
          <w:sz w:val="24"/>
          <w:szCs w:val="24"/>
        </w:rPr>
        <w:t xml:space="preserve"> for Pavilion/Stage</w:t>
      </w:r>
      <w:r w:rsidR="00444952">
        <w:rPr>
          <w:sz w:val="24"/>
          <w:szCs w:val="24"/>
        </w:rPr>
        <w:tab/>
      </w:r>
      <w:r w:rsidR="00444952">
        <w:rPr>
          <w:sz w:val="24"/>
          <w:szCs w:val="24"/>
        </w:rPr>
        <w:tab/>
      </w:r>
      <w:r w:rsidR="00444952" w:rsidRPr="00444952">
        <w:rPr>
          <w:b/>
          <w:sz w:val="24"/>
          <w:szCs w:val="24"/>
        </w:rPr>
        <w:t>*</w:t>
      </w:r>
      <w:r w:rsidR="00444952">
        <w:rPr>
          <w:sz w:val="24"/>
          <w:szCs w:val="24"/>
        </w:rPr>
        <w:t>Extra Lifeguards  $10/</w:t>
      </w:r>
      <w:proofErr w:type="spellStart"/>
      <w:r w:rsidR="00444952">
        <w:rPr>
          <w:sz w:val="24"/>
          <w:szCs w:val="24"/>
        </w:rPr>
        <w:t>hr</w:t>
      </w:r>
      <w:proofErr w:type="spellEnd"/>
    </w:p>
    <w:p w:rsidR="00F9255C" w:rsidRDefault="00F9255C" w:rsidP="00F9255C">
      <w:pPr>
        <w:pStyle w:val="NoSpacing"/>
        <w:rPr>
          <w:sz w:val="24"/>
          <w:szCs w:val="24"/>
        </w:rPr>
      </w:pPr>
    </w:p>
    <w:p w:rsidR="00F9255C" w:rsidRPr="00444952" w:rsidRDefault="00F9255C" w:rsidP="00F9255C">
      <w:pPr>
        <w:pStyle w:val="NoSpacing"/>
        <w:rPr>
          <w:sz w:val="20"/>
          <w:szCs w:val="20"/>
        </w:rPr>
      </w:pPr>
      <w:r w:rsidRPr="00444952">
        <w:rPr>
          <w:sz w:val="20"/>
          <w:szCs w:val="20"/>
        </w:rPr>
        <w:t xml:space="preserve">Fee and deposit are due at the time of reservation.  Checks must be made out separately for each fee/deposit.  Rental fee is non-refundable.  This agreement does </w:t>
      </w:r>
      <w:r w:rsidRPr="00444952">
        <w:rPr>
          <w:i/>
          <w:sz w:val="20"/>
          <w:szCs w:val="20"/>
        </w:rPr>
        <w:t>NOT</w:t>
      </w:r>
      <w:r w:rsidRPr="00444952">
        <w:rPr>
          <w:sz w:val="20"/>
          <w:szCs w:val="20"/>
        </w:rPr>
        <w:t xml:space="preserve"> include the restrooms in the MSB stage.  Security deposit will be returned to renter </w:t>
      </w:r>
      <w:r w:rsidRPr="00444952">
        <w:rPr>
          <w:sz w:val="20"/>
          <w:szCs w:val="20"/>
          <w:u w:val="single"/>
        </w:rPr>
        <w:t>after</w:t>
      </w:r>
      <w:r w:rsidRPr="00444952">
        <w:rPr>
          <w:sz w:val="20"/>
          <w:szCs w:val="20"/>
        </w:rPr>
        <w:t xml:space="preserve"> the City has confirmed that no damages have incurred.  Renter will be responsible for any damages to Muenster City Park</w:t>
      </w:r>
      <w:r w:rsidR="00950C12">
        <w:rPr>
          <w:sz w:val="20"/>
          <w:szCs w:val="20"/>
        </w:rPr>
        <w:t xml:space="preserve"> and Pool</w:t>
      </w:r>
      <w:r w:rsidRPr="00444952">
        <w:rPr>
          <w:sz w:val="20"/>
          <w:szCs w:val="20"/>
        </w:rPr>
        <w:t xml:space="preserve"> facilities and will answer to City according to Ordinance #7-2-3, which constitutes a misdemeanor punishable by a fine of up to $500.00 for any person who violates any provisions of said Ordinance.</w:t>
      </w:r>
    </w:p>
    <w:p w:rsidR="00F9255C" w:rsidRPr="00444952" w:rsidRDefault="00F9255C" w:rsidP="00F9255C">
      <w:pPr>
        <w:pStyle w:val="NoSpacing"/>
        <w:rPr>
          <w:sz w:val="20"/>
          <w:szCs w:val="20"/>
        </w:rPr>
      </w:pPr>
    </w:p>
    <w:p w:rsidR="00F9255C" w:rsidRPr="00444952" w:rsidRDefault="00F9255C" w:rsidP="00F9255C">
      <w:pPr>
        <w:pStyle w:val="NoSpacing"/>
        <w:rPr>
          <w:sz w:val="20"/>
          <w:szCs w:val="20"/>
        </w:rPr>
      </w:pPr>
      <w:r w:rsidRPr="00444952">
        <w:rPr>
          <w:sz w:val="20"/>
          <w:szCs w:val="20"/>
        </w:rPr>
        <w:t xml:space="preserve">All picnic tables must be moved back to their original locations.  Do not drive stakes in the ground </w:t>
      </w:r>
      <w:r w:rsidRPr="00444952">
        <w:rPr>
          <w:sz w:val="20"/>
          <w:szCs w:val="20"/>
          <w:u w:val="single"/>
        </w:rPr>
        <w:t>anywhere</w:t>
      </w:r>
      <w:r w:rsidRPr="00444952">
        <w:rPr>
          <w:sz w:val="20"/>
          <w:szCs w:val="20"/>
        </w:rPr>
        <w:t xml:space="preserve"> on park grounds.  The trash barrels around the pavilion should be emptied into the dumpster located at the entrance to the park.</w:t>
      </w:r>
    </w:p>
    <w:p w:rsidR="00444952" w:rsidRPr="00444952" w:rsidRDefault="00444952" w:rsidP="00F9255C">
      <w:pPr>
        <w:pStyle w:val="NoSpacing"/>
        <w:rPr>
          <w:sz w:val="20"/>
          <w:szCs w:val="20"/>
        </w:rPr>
      </w:pPr>
    </w:p>
    <w:p w:rsidR="00444952" w:rsidRPr="00444952" w:rsidRDefault="00444952" w:rsidP="0044495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44952">
        <w:rPr>
          <w:sz w:val="20"/>
          <w:szCs w:val="20"/>
        </w:rPr>
        <w:t>Extra Lifeguard</w:t>
      </w:r>
      <w:r w:rsidR="00950C12">
        <w:rPr>
          <w:sz w:val="20"/>
          <w:szCs w:val="20"/>
        </w:rPr>
        <w:t>(s)</w:t>
      </w:r>
      <w:r w:rsidRPr="00444952">
        <w:rPr>
          <w:sz w:val="20"/>
          <w:szCs w:val="20"/>
        </w:rPr>
        <w:t xml:space="preserve"> </w:t>
      </w:r>
      <w:r w:rsidRPr="00444952">
        <w:rPr>
          <w:sz w:val="20"/>
          <w:szCs w:val="20"/>
          <w:u w:val="single"/>
        </w:rPr>
        <w:t>must</w:t>
      </w:r>
      <w:r w:rsidRPr="00444952">
        <w:rPr>
          <w:sz w:val="20"/>
          <w:szCs w:val="20"/>
        </w:rPr>
        <w:t xml:space="preserve"> be scheduled for more than 50 people using the pool after hours.  Pool closes at 7pm but can be reserved for after-hours swimming.  </w:t>
      </w:r>
    </w:p>
    <w:p w:rsidR="005F6EF1" w:rsidRDefault="005F6EF1" w:rsidP="00F9255C">
      <w:pPr>
        <w:pStyle w:val="NoSpacing"/>
        <w:rPr>
          <w:sz w:val="24"/>
          <w:szCs w:val="24"/>
        </w:rPr>
      </w:pPr>
    </w:p>
    <w:p w:rsidR="005F6EF1" w:rsidRDefault="005F6EF1" w:rsidP="00F9255C">
      <w:pPr>
        <w:pStyle w:val="NoSpacing"/>
        <w:rPr>
          <w:sz w:val="24"/>
          <w:szCs w:val="24"/>
        </w:rPr>
      </w:pPr>
    </w:p>
    <w:p w:rsidR="005F6EF1" w:rsidRDefault="005F6EF1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5F6EF1" w:rsidRDefault="005F6EF1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Renter’s</w:t>
      </w:r>
      <w:r w:rsidR="00444952">
        <w:rPr>
          <w:sz w:val="24"/>
          <w:szCs w:val="24"/>
        </w:rPr>
        <w:t xml:space="preserve"> Printed</w:t>
      </w: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F6EF1" w:rsidRDefault="005F6EF1" w:rsidP="00F9255C">
      <w:pPr>
        <w:pStyle w:val="NoSpacing"/>
        <w:rPr>
          <w:sz w:val="24"/>
          <w:szCs w:val="24"/>
        </w:rPr>
      </w:pPr>
    </w:p>
    <w:p w:rsidR="005F6EF1" w:rsidRDefault="005F6EF1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5F6EF1" w:rsidRDefault="005F6EF1" w:rsidP="00F92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Renter’s contact #</w:t>
      </w:r>
    </w:p>
    <w:p w:rsidR="005F6EF1" w:rsidRDefault="005F6EF1" w:rsidP="00F9255C">
      <w:pPr>
        <w:pStyle w:val="NoSpacing"/>
        <w:rPr>
          <w:sz w:val="24"/>
          <w:szCs w:val="24"/>
        </w:rPr>
      </w:pPr>
    </w:p>
    <w:p w:rsidR="005F6EF1" w:rsidRDefault="005F6EF1" w:rsidP="00F9255C">
      <w:pPr>
        <w:pStyle w:val="NoSpacing"/>
        <w:rPr>
          <w:sz w:val="24"/>
          <w:szCs w:val="24"/>
        </w:rPr>
      </w:pPr>
    </w:p>
    <w:p w:rsidR="00430346" w:rsidRPr="00430346" w:rsidRDefault="005F6EF1" w:rsidP="00430346">
      <w:pPr>
        <w:pStyle w:val="NoSpacing"/>
        <w:rPr>
          <w:sz w:val="24"/>
          <w:szCs w:val="24"/>
        </w:rPr>
      </w:pPr>
      <w:r w:rsidRPr="00430346">
        <w:rPr>
          <w:sz w:val="24"/>
          <w:szCs w:val="24"/>
        </w:rPr>
        <w:t>Received by City____________________________</w:t>
      </w:r>
    </w:p>
    <w:p w:rsidR="00430346" w:rsidRDefault="00430346" w:rsidP="00430346">
      <w:pPr>
        <w:pStyle w:val="NoSpacing"/>
        <w:pBdr>
          <w:bottom w:val="single" w:sz="12" w:space="1" w:color="auto"/>
        </w:pBdr>
      </w:pPr>
    </w:p>
    <w:p w:rsidR="00430346" w:rsidRDefault="00430346" w:rsidP="00430346">
      <w:pPr>
        <w:pStyle w:val="NoSpacing"/>
      </w:pPr>
    </w:p>
    <w:p w:rsidR="00430346" w:rsidRPr="00430346" w:rsidRDefault="00430346" w:rsidP="00430346">
      <w:pPr>
        <w:pStyle w:val="NoSpacing"/>
        <w:rPr>
          <w:sz w:val="24"/>
          <w:szCs w:val="24"/>
        </w:rPr>
      </w:pPr>
      <w:r w:rsidRPr="00430346">
        <w:rPr>
          <w:sz w:val="24"/>
          <w:szCs w:val="24"/>
        </w:rPr>
        <w:t>Security Deposit refunded:  Date_____________________</w:t>
      </w:r>
      <w:r w:rsidRPr="00430346">
        <w:rPr>
          <w:sz w:val="24"/>
          <w:szCs w:val="24"/>
        </w:rPr>
        <w:tab/>
      </w:r>
      <w:r w:rsidRPr="00430346">
        <w:rPr>
          <w:sz w:val="24"/>
          <w:szCs w:val="24"/>
        </w:rPr>
        <w:tab/>
      </w:r>
      <w:r>
        <w:rPr>
          <w:sz w:val="24"/>
          <w:szCs w:val="24"/>
        </w:rPr>
        <w:t>Check # _____</w:t>
      </w:r>
      <w:r w:rsidRPr="00430346">
        <w:rPr>
          <w:sz w:val="24"/>
          <w:szCs w:val="24"/>
        </w:rPr>
        <w:t>____________</w:t>
      </w:r>
    </w:p>
    <w:sectPr w:rsidR="00430346" w:rsidRPr="0043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03F"/>
    <w:multiLevelType w:val="hybridMultilevel"/>
    <w:tmpl w:val="E0F22E26"/>
    <w:lvl w:ilvl="0" w:tplc="97E6E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5C"/>
    <w:rsid w:val="00023E6D"/>
    <w:rsid w:val="0009713C"/>
    <w:rsid w:val="00430346"/>
    <w:rsid w:val="00444952"/>
    <w:rsid w:val="005F6EF1"/>
    <w:rsid w:val="007A623B"/>
    <w:rsid w:val="00950C12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Ammie</dc:creator>
  <cp:lastModifiedBy>Margaret Fuhrmann</cp:lastModifiedBy>
  <cp:revision>2</cp:revision>
  <cp:lastPrinted>2016-05-23T16:20:00Z</cp:lastPrinted>
  <dcterms:created xsi:type="dcterms:W3CDTF">2016-05-25T16:13:00Z</dcterms:created>
  <dcterms:modified xsi:type="dcterms:W3CDTF">2016-05-25T16:13:00Z</dcterms:modified>
</cp:coreProperties>
</file>